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hint="default"/>
          <w:b/>
          <w:bCs/>
          <w:sz w:val="44"/>
          <w:lang w:val="en-US"/>
        </w:rPr>
      </w:pPr>
      <w:r>
        <w:rPr>
          <w:rFonts w:hint="eastAsia"/>
          <w:b/>
          <w:bCs/>
          <w:sz w:val="44"/>
          <w:lang w:val="en-US" w:eastAsia="zh-CN"/>
        </w:rPr>
        <w:t>《吉林省中部城市引松供水工程充放水方案》论证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参选文件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/>
          <w:color w:val="000000"/>
          <w:w w:val="8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color w:val="000000"/>
          <w:w w:val="8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left="2201" w:hanging="1760"/>
        <w:rPr>
          <w:rFonts w:asciiTheme="minorEastAsia" w:hAnsiTheme="minorEastAsia" w:eastAsiaTheme="minorEastAsia"/>
          <w:color w:val="000000"/>
          <w:sz w:val="44"/>
          <w:szCs w:val="44"/>
          <w:lang w:val="zh-CN"/>
        </w:rPr>
      </w:pPr>
    </w:p>
    <w:p>
      <w:pPr>
        <w:spacing w:line="440" w:lineRule="exact"/>
        <w:jc w:val="center"/>
        <w:outlineLvl w:val="0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rPr>
          <w:rFonts w:asciiTheme="minorEastAsia" w:hAnsiTheme="minorEastAsia" w:eastAsiaTheme="minorEastAsia"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参选方：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             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（盖单位章）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法定代表人或委托代理人：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（签字）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日      期：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u w:val="single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zh-CN"/>
        </w:rPr>
        <w:t>日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  <w:lang w:val="zh-CN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zh-CN"/>
        </w:rPr>
        <w:t>目        录</w:t>
      </w:r>
    </w:p>
    <w:p>
      <w:pPr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  <w:lang w:val="zh-CN"/>
        </w:rPr>
      </w:pP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一、参选报价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二、授权委托书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三、参选方资格文件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四、近三年相关业绩</w:t>
      </w:r>
    </w:p>
    <w:p>
      <w:pPr>
        <w:spacing w:line="360" w:lineRule="auto"/>
        <w:ind w:firstLine="700" w:firstLineChars="2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五、项目</w:t>
      </w:r>
      <w:r>
        <w:rPr>
          <w:rFonts w:hint="eastAsia"/>
          <w:sz w:val="28"/>
          <w:szCs w:val="28"/>
          <w:lang w:val="en-US" w:eastAsia="zh-CN"/>
        </w:rPr>
        <w:t>成果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六、项目报价</w:t>
      </w:r>
      <w:r>
        <w:rPr>
          <w:rFonts w:hint="eastAsia"/>
          <w:sz w:val="28"/>
          <w:szCs w:val="28"/>
          <w:lang w:eastAsia="zh-CN"/>
        </w:rPr>
        <w:t>表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七、抵制商业贿赂及其它不正当行为承诺书</w:t>
      </w: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bookmarkStart w:id="0" w:name="_Toc41806364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一、参选</w:t>
      </w:r>
      <w:bookmarkEnd w:id="0"/>
      <w:r>
        <w:rPr>
          <w:rFonts w:hint="eastAsia"/>
          <w:sz w:val="32"/>
          <w:szCs w:val="32"/>
          <w:lang w:eastAsia="zh-CN"/>
        </w:rPr>
        <w:t>报价</w:t>
      </w:r>
    </w:p>
    <w:p>
      <w:pPr>
        <w:pStyle w:val="23"/>
        <w:spacing w:beforeLines="100"/>
        <w:rPr>
          <w:rFonts w:ascii="宋体" w:hAnsi="宋体" w:cs="Arial"/>
          <w:b w:val="0"/>
          <w:bCs w:val="0"/>
        </w:rPr>
      </w:pPr>
      <w:r>
        <w:rPr>
          <w:rFonts w:hint="eastAsia" w:ascii="宋体" w:hAnsi="宋体"/>
        </w:rPr>
        <w:t>参选</w:t>
      </w:r>
      <w:r>
        <w:rPr>
          <w:rFonts w:hint="eastAsia" w:ascii="宋体" w:hAnsi="宋体"/>
          <w:lang w:eastAsia="zh-CN"/>
        </w:rPr>
        <w:t>报价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格式</w:t>
      </w:r>
      <w:r>
        <w:rPr>
          <w:rFonts w:ascii="宋体" w:hAnsi="宋体"/>
        </w:rPr>
        <w:t>)</w:t>
      </w:r>
    </w:p>
    <w:p>
      <w:pPr>
        <w:spacing w:line="360" w:lineRule="auto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ascii="宋体" w:hAnsi="宋体" w:cs="Arial"/>
          <w:sz w:val="24"/>
          <w:u w:val="single"/>
        </w:rPr>
        <w:t>: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1. </w:t>
      </w:r>
      <w:r>
        <w:rPr>
          <w:rFonts w:hint="eastAsia" w:ascii="宋体" w:hAnsi="宋体" w:cs="Arial"/>
          <w:sz w:val="24"/>
        </w:rPr>
        <w:t>我方已仔细研究了</w:t>
      </w:r>
      <w:r>
        <w:rPr>
          <w:rFonts w:ascii="宋体" w:hAnsi="宋体" w:cs="Arial"/>
          <w:sz w:val="24"/>
          <w:u w:val="single"/>
        </w:rPr>
        <w:t xml:space="preserve">    (</w:t>
      </w:r>
      <w:r>
        <w:rPr>
          <w:rFonts w:hint="eastAsia" w:ascii="宋体" w:hAnsi="宋体" w:cs="Arial"/>
          <w:sz w:val="24"/>
          <w:u w:val="single"/>
        </w:rPr>
        <w:t>参选项目名称</w:t>
      </w:r>
      <w:r>
        <w:rPr>
          <w:rFonts w:ascii="宋体" w:hAnsi="宋体" w:cs="Arial"/>
          <w:sz w:val="24"/>
          <w:u w:val="single"/>
        </w:rPr>
        <w:t xml:space="preserve">)    </w:t>
      </w:r>
      <w:r>
        <w:rPr>
          <w:rFonts w:hint="eastAsia" w:ascii="宋体" w:hAnsi="宋体" w:cs="Arial"/>
          <w:sz w:val="24"/>
          <w:lang w:val="en-US" w:eastAsia="zh-CN"/>
        </w:rPr>
        <w:t>相关情况</w:t>
      </w:r>
      <w:r>
        <w:rPr>
          <w:rFonts w:hint="eastAsia" w:ascii="宋体" w:hAnsi="宋体" w:cs="Arial"/>
          <w:sz w:val="24"/>
        </w:rPr>
        <w:t>，愿意以人民币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大写</w:t>
      </w:r>
      <w:r>
        <w:rPr>
          <w:rFonts w:ascii="宋体" w:hAnsi="宋体" w:cs="Arial"/>
          <w:sz w:val="24"/>
        </w:rPr>
        <w:t>)</w:t>
      </w:r>
      <w:r>
        <w:rPr>
          <w:rFonts w:ascii="宋体" w:hAnsi="宋体" w:cs="Arial"/>
          <w:sz w:val="24"/>
          <w:u w:val="single"/>
        </w:rPr>
        <w:t xml:space="preserve">                       </w:t>
      </w:r>
      <w:r>
        <w:rPr>
          <w:rFonts w:hint="eastAsia" w:ascii="宋体" w:hAnsi="宋体" w:cs="Arial"/>
          <w:sz w:val="24"/>
        </w:rPr>
        <w:t>元的参选总报价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分项报价见报价表</w:t>
      </w:r>
      <w:r>
        <w:rPr>
          <w:rFonts w:ascii="宋体" w:hAnsi="宋体" w:cs="Arial"/>
          <w:sz w:val="24"/>
        </w:rPr>
        <w:t>)</w:t>
      </w:r>
      <w:r>
        <w:rPr>
          <w:rFonts w:hint="eastAsia" w:ascii="宋体" w:hAnsi="宋体" w:cs="Arial"/>
          <w:sz w:val="24"/>
        </w:rPr>
        <w:t>, 按上述参选须知、参选文件规定的条件和要求承担合同规定的全部工作，并承担相关的责任。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2. </w:t>
      </w:r>
      <w:r>
        <w:rPr>
          <w:rFonts w:hint="eastAsia" w:ascii="宋体" w:hAnsi="宋体" w:cs="Arial"/>
          <w:sz w:val="24"/>
        </w:rPr>
        <w:t>我方提交的参选文件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包括参选</w:t>
      </w:r>
      <w:r>
        <w:rPr>
          <w:rFonts w:hint="eastAsia" w:ascii="宋体" w:hAnsi="宋体" w:cs="Arial"/>
          <w:sz w:val="24"/>
          <w:lang w:eastAsia="zh-CN"/>
        </w:rPr>
        <w:t>报价</w:t>
      </w:r>
      <w:r>
        <w:rPr>
          <w:rFonts w:hint="eastAsia" w:ascii="宋体" w:hAnsi="宋体" w:cs="Arial"/>
          <w:sz w:val="24"/>
        </w:rPr>
        <w:t>、报价表和其它参选文件</w:t>
      </w:r>
      <w:r>
        <w:rPr>
          <w:rFonts w:ascii="宋体" w:hAnsi="宋体" w:cs="Arial"/>
          <w:sz w:val="24"/>
        </w:rPr>
        <w:t>)</w:t>
      </w:r>
      <w:r>
        <w:rPr>
          <w:rFonts w:hint="eastAsia" w:ascii="宋体" w:hAnsi="宋体" w:cs="Arial"/>
          <w:sz w:val="24"/>
        </w:rPr>
        <w:t>在参选截止时间后的</w:t>
      </w:r>
      <w:r>
        <w:rPr>
          <w:rFonts w:hint="eastAsia" w:ascii="宋体" w:hAnsi="宋体" w:cs="Arial"/>
          <w:sz w:val="24"/>
          <w:u w:val="single"/>
        </w:rPr>
        <w:t>30</w:t>
      </w:r>
      <w:r>
        <w:rPr>
          <w:rFonts w:hint="eastAsia" w:ascii="宋体" w:hAnsi="宋体" w:cs="Arial"/>
          <w:sz w:val="24"/>
        </w:rPr>
        <w:t>天内有效，在此期间内被你方接受的上述文件对我方一直具有约束力。我方保证在参选文件有效期内不撤回参选文件，除参选须知和参选文件另有规定外，不修改参选文件。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3. </w:t>
      </w:r>
      <w:r>
        <w:rPr>
          <w:rFonts w:hint="eastAsia" w:ascii="宋体" w:hAnsi="宋体" w:cs="Arial"/>
          <w:sz w:val="24"/>
        </w:rPr>
        <w:t>若我方被</w:t>
      </w:r>
      <w:r>
        <w:rPr>
          <w:rFonts w:hint="eastAsia" w:ascii="宋体" w:hAnsi="宋体" w:cs="Arial"/>
          <w:sz w:val="24"/>
          <w:lang w:eastAsia="zh-CN"/>
        </w:rPr>
        <w:t>选中</w:t>
      </w:r>
      <w:r>
        <w:rPr>
          <w:rFonts w:ascii="宋体" w:hAnsi="宋体" w:cs="Arial"/>
          <w:sz w:val="24"/>
        </w:rPr>
        <w:t>: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（1）我方保证在收到你方的中选咨询服务单位通知书后，及时派代表前去签订合同。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（2）随同本参选</w:t>
      </w:r>
      <w:r>
        <w:rPr>
          <w:rFonts w:hint="eastAsia" w:ascii="宋体" w:hAnsi="宋体" w:cs="Arial"/>
          <w:sz w:val="24"/>
          <w:lang w:eastAsia="zh-CN"/>
        </w:rPr>
        <w:t>报价</w:t>
      </w:r>
      <w:r>
        <w:rPr>
          <w:rFonts w:hint="eastAsia" w:ascii="宋体" w:hAnsi="宋体" w:cs="Arial"/>
          <w:sz w:val="24"/>
        </w:rPr>
        <w:t>提交的参选辅助资料中的任何部分，经你方确认后可作为合同文件的组成部分。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（3）我方保证接到中选咨询服务单位通知</w:t>
      </w:r>
      <w:r>
        <w:rPr>
          <w:rFonts w:hint="eastAsia" w:ascii="宋体" w:hAnsi="宋体" w:cs="Arial"/>
          <w:sz w:val="24"/>
          <w:lang w:eastAsia="zh-CN"/>
        </w:rPr>
        <w:t>书</w:t>
      </w:r>
      <w:r>
        <w:rPr>
          <w:rFonts w:hint="eastAsia" w:ascii="宋体" w:hAnsi="宋体" w:cs="Arial"/>
          <w:sz w:val="24"/>
        </w:rPr>
        <w:t>后尽快调遣人员，做好相应工作准备，并保证在合同规定的期限内完成合同规定的全部工作。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4</w:t>
      </w:r>
      <w:r>
        <w:rPr>
          <w:rFonts w:ascii="宋体" w:hAnsi="宋体" w:cs="Arial"/>
          <w:sz w:val="24"/>
        </w:rPr>
        <w:t xml:space="preserve">. </w:t>
      </w:r>
      <w:r>
        <w:rPr>
          <w:rFonts w:hint="eastAsia" w:ascii="宋体" w:hAnsi="宋体" w:cs="Arial"/>
          <w:sz w:val="24"/>
        </w:rPr>
        <w:t>我方完全理解你方不保证报价最低的参选人中标。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                     </w:t>
      </w: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460" w:lineRule="exact"/>
        <w:ind w:firstLine="3990" w:firstLineChars="1900"/>
        <w:jc w:val="center"/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二、授权委托书</w:t>
      </w:r>
    </w:p>
    <w:p/>
    <w:p/>
    <w:p>
      <w:pPr>
        <w:jc w:val="center"/>
        <w:rPr>
          <w:rFonts w:ascii="宋体" w:hAnsi="宋体"/>
          <w:b/>
          <w:sz w:val="26"/>
          <w:szCs w:val="26"/>
        </w:rPr>
      </w:pPr>
      <w:r>
        <w:rPr>
          <w:rFonts w:hint="eastAsia" w:ascii="宋体" w:hAnsi="宋体"/>
          <w:b/>
          <w:sz w:val="33"/>
          <w:szCs w:val="33"/>
        </w:rPr>
        <w:t>授权委托书</w:t>
      </w:r>
      <w:r>
        <w:rPr>
          <w:rFonts w:hint="eastAsia" w:ascii="宋体" w:hAnsi="宋体"/>
          <w:b/>
          <w:sz w:val="26"/>
          <w:szCs w:val="26"/>
        </w:rPr>
        <w:t>（格式）</w:t>
      </w:r>
    </w:p>
    <w:p>
      <w:pPr>
        <w:rPr>
          <w:rFonts w:ascii="宋体" w:hAnsi="宋体"/>
          <w:szCs w:val="28"/>
        </w:rPr>
      </w:pPr>
    </w:p>
    <w:p>
      <w:pPr>
        <w:spacing w:afterLines="50" w:line="4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致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hint="eastAsia" w:ascii="宋体" w:hAnsi="宋体"/>
          <w:sz w:val="24"/>
        </w:rPr>
        <w:t>：</w:t>
      </w:r>
    </w:p>
    <w:p>
      <w:pPr>
        <w:spacing w:after="50"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兹委托：</w:t>
      </w:r>
      <w:r>
        <w:rPr>
          <w:rFonts w:hint="eastAsia" w:ascii="宋体" w:hAnsi="宋体"/>
          <w:sz w:val="24"/>
          <w:u w:val="single"/>
        </w:rPr>
        <w:t xml:space="preserve"> （被授权人姓名、职务）     </w:t>
      </w:r>
      <w:r>
        <w:rPr>
          <w:rFonts w:hint="eastAsia" w:ascii="宋体" w:hAnsi="宋体"/>
          <w:sz w:val="24"/>
        </w:rPr>
        <w:t>（居民身份证编号：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）为</w:t>
      </w:r>
      <w:r>
        <w:rPr>
          <w:rFonts w:hint="eastAsia" w:ascii="宋体" w:hAnsi="宋体"/>
          <w:sz w:val="24"/>
          <w:lang w:eastAsia="zh-CN"/>
        </w:rPr>
        <w:t>我公司委托代理</w:t>
      </w:r>
      <w:r>
        <w:rPr>
          <w:rFonts w:hint="eastAsia" w:ascii="宋体" w:hAnsi="宋体"/>
          <w:sz w:val="24"/>
        </w:rPr>
        <w:t xml:space="preserve">人，就  </w:t>
      </w:r>
      <w:r>
        <w:rPr>
          <w:rFonts w:hint="eastAsia" w:ascii="宋体" w:hAnsi="宋体"/>
          <w:sz w:val="24"/>
          <w:u w:val="single"/>
        </w:rPr>
        <w:t xml:space="preserve">        （参选项目名称）                 </w:t>
      </w:r>
      <w:r>
        <w:rPr>
          <w:rFonts w:hint="eastAsia" w:ascii="宋体" w:hAnsi="宋体"/>
          <w:sz w:val="24"/>
        </w:rPr>
        <w:t>)签署参选文件、进行谈判、签署合同和处理与之有关的一切事务，其签名真迹如本授权委托书签名所示。</w:t>
      </w:r>
    </w:p>
    <w:p>
      <w:pPr>
        <w:pStyle w:val="6"/>
        <w:tabs>
          <w:tab w:val="clear" w:pos="8108"/>
        </w:tabs>
        <w:spacing w:after="50" w:line="400" w:lineRule="exact"/>
        <w:ind w:firstLine="480" w:firstLineChars="200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Times New Roman"/>
          <w:color w:val="auto"/>
          <w:sz w:val="24"/>
          <w:szCs w:val="24"/>
        </w:rPr>
        <w:t>特此证明。</w:t>
      </w:r>
      <w:r>
        <w:rPr>
          <w:rFonts w:hAnsi="宋体" w:cs="Times New Roman"/>
          <w:color w:val="auto"/>
          <w:sz w:val="24"/>
          <w:szCs w:val="24"/>
        </w:rPr>
        <w:tab/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-4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  <w:r>
        <w:rPr>
          <w:rFonts w:hint="eastAsia" w:hAnsi="宋体" w:cs="Times New Roman"/>
          <w:color w:val="auto"/>
          <w:spacing w:val="-4"/>
          <w:sz w:val="24"/>
          <w:szCs w:val="24"/>
        </w:rPr>
        <w:t>授权委托单位：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（全称）                    </w:t>
      </w: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 xml:space="preserve">               </w:t>
      </w:r>
      <w:r>
        <w:rPr>
          <w:rFonts w:hint="eastAsia" w:hAnsi="宋体" w:cs="Times New Roman"/>
          <w:color w:val="auto"/>
          <w:sz w:val="24"/>
          <w:szCs w:val="24"/>
        </w:rPr>
        <w:t>（盖章）</w:t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  <w:r>
        <w:rPr>
          <w:rFonts w:hint="eastAsia" w:hAnsi="宋体" w:cs="Times New Roman"/>
          <w:color w:val="auto"/>
          <w:spacing w:val="22"/>
          <w:sz w:val="24"/>
          <w:szCs w:val="24"/>
        </w:rPr>
        <w:t>法定代表人</w:t>
      </w:r>
      <w:r>
        <w:rPr>
          <w:rFonts w:hint="eastAsia" w:hAnsi="宋体" w:cs="Times New Roman"/>
          <w:color w:val="auto"/>
          <w:sz w:val="24"/>
          <w:szCs w:val="24"/>
        </w:rPr>
        <w:t>：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(签名)                     </w:t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/>
          <w:color w:val="auto"/>
          <w:spacing w:val="22"/>
          <w:sz w:val="24"/>
          <w:szCs w:val="24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  <w:r>
        <w:rPr>
          <w:rFonts w:hint="eastAsia" w:hAnsi="宋体" w:cs="Times New Roman"/>
          <w:color w:val="auto"/>
          <w:spacing w:val="22"/>
          <w:sz w:val="24"/>
          <w:szCs w:val="24"/>
          <w:lang w:eastAsia="zh-CN"/>
        </w:rPr>
        <w:t>委托代理</w:t>
      </w:r>
      <w:r>
        <w:rPr>
          <w:rFonts w:hint="eastAsia" w:hAnsi="宋体" w:cs="Times New Roman"/>
          <w:color w:val="auto"/>
          <w:spacing w:val="22"/>
          <w:sz w:val="24"/>
          <w:szCs w:val="24"/>
        </w:rPr>
        <w:t>人</w:t>
      </w:r>
      <w:r>
        <w:rPr>
          <w:rFonts w:hint="eastAsia" w:hAnsi="宋体" w:cs="Times New Roman"/>
          <w:color w:val="auto"/>
          <w:sz w:val="24"/>
          <w:szCs w:val="24"/>
        </w:rPr>
        <w:t>：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(签名)                      </w:t>
      </w:r>
    </w:p>
    <w:p>
      <w:pPr>
        <w:pStyle w:val="6"/>
        <w:spacing w:after="50" w:line="400" w:lineRule="exact"/>
        <w:ind w:firstLine="2100"/>
        <w:rPr>
          <w:rFonts w:hAnsi="宋体"/>
          <w:color w:val="auto"/>
          <w:sz w:val="24"/>
          <w:szCs w:val="24"/>
          <w:u w:val="single"/>
        </w:rPr>
      </w:pPr>
    </w:p>
    <w:p>
      <w:pPr>
        <w:pStyle w:val="6"/>
        <w:spacing w:after="50" w:line="400" w:lineRule="exact"/>
        <w:ind w:firstLine="2100"/>
        <w:rPr>
          <w:rFonts w:hAnsi="宋体"/>
          <w:color w:val="auto"/>
          <w:sz w:val="24"/>
          <w:szCs w:val="24"/>
          <w:u w:val="single"/>
        </w:rPr>
      </w:pPr>
    </w:p>
    <w:p>
      <w:pPr>
        <w:pStyle w:val="6"/>
        <w:spacing w:after="50" w:line="400" w:lineRule="exact"/>
        <w:ind w:firstLine="2100"/>
        <w:rPr>
          <w:rFonts w:hAnsi="宋体" w:cs="Times New Roman"/>
          <w:color w:val="auto"/>
          <w:sz w:val="24"/>
          <w:szCs w:val="24"/>
          <w:u w:val="single"/>
        </w:rPr>
      </w:pPr>
    </w:p>
    <w:p>
      <w:pPr>
        <w:pStyle w:val="6"/>
        <w:spacing w:after="50" w:line="400" w:lineRule="exact"/>
        <w:ind w:firstLine="4920" w:firstLineChars="2050"/>
        <w:rPr>
          <w:rFonts w:hAnsi="宋体" w:cs="Times New Roman"/>
          <w:color w:val="auto"/>
          <w:sz w:val="24"/>
          <w:szCs w:val="24"/>
        </w:rPr>
      </w:pP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       </w:t>
      </w:r>
      <w:r>
        <w:rPr>
          <w:rFonts w:hint="eastAsia" w:hAnsi="宋体" w:cs="Times New Roman"/>
          <w:color w:val="auto"/>
          <w:sz w:val="24"/>
          <w:szCs w:val="24"/>
        </w:rPr>
        <w:t>年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Times New Roman"/>
          <w:color w:val="auto"/>
          <w:sz w:val="24"/>
          <w:szCs w:val="24"/>
        </w:rPr>
        <w:t>月</w:t>
      </w:r>
      <w:r>
        <w:rPr>
          <w:rFonts w:hint="eastAsia" w:hAnsi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hAnsi="宋体" w:cs="Times New Roman"/>
          <w:color w:val="auto"/>
          <w:sz w:val="24"/>
          <w:szCs w:val="24"/>
        </w:rPr>
        <w:t>日</w:t>
      </w:r>
    </w:p>
    <w:p>
      <w:pPr>
        <w:spacing w:line="400" w:lineRule="exact"/>
        <w:rPr>
          <w:rFonts w:ascii="宋体" w:hAnsi="宋体"/>
          <w:sz w:val="24"/>
        </w:rPr>
      </w:pPr>
    </w:p>
    <w:p/>
    <w:p/>
    <w:p/>
    <w:p/>
    <w:p/>
    <w:p/>
    <w:p/>
    <w:p/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三、参选方资格文件</w:t>
      </w:r>
    </w:p>
    <w:p>
      <w:pPr>
        <w:ind w:firstLine="640" w:firstLineChars="200"/>
        <w:rPr>
          <w:sz w:val="32"/>
          <w:szCs w:val="32"/>
        </w:rPr>
      </w:pP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  <w:u w:val="single"/>
        </w:rPr>
        <w:t>吉林省</w:t>
      </w:r>
      <w:r>
        <w:rPr>
          <w:rFonts w:hint="eastAsia" w:ascii="宋体" w:hAnsi="宋体"/>
          <w:sz w:val="24"/>
          <w:u w:val="single"/>
          <w:lang w:val="en-US" w:eastAsia="zh-CN"/>
        </w:rPr>
        <w:t>中部城市供水股份有限公司</w:t>
      </w:r>
      <w:r>
        <w:rPr>
          <w:rFonts w:hint="eastAsia" w:ascii="宋体" w:hAnsi="宋体" w:cs="Arial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本公司愿意参加贵方组织的</w:t>
      </w:r>
      <w:r>
        <w:rPr>
          <w:rFonts w:hint="eastAsia" w:ascii="宋体" w:hAnsi="宋体" w:cs="Arial"/>
          <w:sz w:val="24"/>
          <w:u w:val="single"/>
          <w:lang w:val="en-US" w:eastAsia="zh-CN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参选项目名称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hint="eastAsia" w:ascii="宋体" w:hAnsi="宋体" w:cs="Arial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Arial"/>
          <w:sz w:val="24"/>
        </w:rPr>
        <w:t>比选活动，并保证提交的下列资格文件和经营业绩均是真实准确的。并承诺：我方财务状况良好，近三年内无被诉讼事件发生。若与真实情况不符，本公司愿意承担由此而产生的一切后果。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参选方名称：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单位地址：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邮编：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传真、电话：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成立日期或注册日期：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法定代表人或委托代理人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附：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（一）经过年检的营业执照</w:t>
      </w:r>
      <w:r>
        <w:rPr>
          <w:rFonts w:hint="eastAsia" w:ascii="宋体" w:hAnsi="宋体" w:cs="Arial"/>
          <w:sz w:val="24"/>
          <w:lang w:eastAsia="zh-CN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法人证书</w:t>
      </w:r>
      <w:r>
        <w:rPr>
          <w:rFonts w:hint="eastAsia" w:ascii="宋体" w:hAnsi="宋体" w:cs="Arial"/>
          <w:sz w:val="24"/>
          <w:lang w:eastAsia="zh-CN"/>
        </w:rPr>
        <w:t>）</w:t>
      </w:r>
      <w:r>
        <w:rPr>
          <w:rFonts w:hint="eastAsia" w:ascii="宋体" w:hAnsi="宋体" w:cs="Arial"/>
          <w:sz w:val="24"/>
        </w:rPr>
        <w:t>复印件</w:t>
      </w:r>
      <w:r>
        <w:rPr>
          <w:rFonts w:ascii="宋体" w:hAnsi="宋体" w:cs="Arial"/>
          <w:sz w:val="24"/>
        </w:rPr>
        <w:t>(</w:t>
      </w:r>
      <w:r>
        <w:rPr>
          <w:rFonts w:hint="eastAsia" w:ascii="宋体" w:hAnsi="宋体" w:cs="Arial"/>
          <w:sz w:val="24"/>
        </w:rPr>
        <w:t>加盖公章</w:t>
      </w:r>
      <w:r>
        <w:rPr>
          <w:rFonts w:ascii="宋体" w:hAnsi="宋体" w:cs="Arial"/>
          <w:sz w:val="24"/>
        </w:rPr>
        <w:t>)</w:t>
      </w:r>
      <w:r>
        <w:rPr>
          <w:rFonts w:hint="eastAsia" w:ascii="宋体" w:hAnsi="宋体" w:cs="Arial"/>
          <w:sz w:val="24"/>
        </w:rPr>
        <w:t>；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二</w:t>
      </w:r>
      <w:r>
        <w:rPr>
          <w:rFonts w:hint="eastAsia" w:ascii="宋体" w:hAnsi="宋体" w:cs="Arial"/>
          <w:sz w:val="24"/>
        </w:rPr>
        <w:t>）法定代表人的身份证复印件；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三</w:t>
      </w:r>
      <w:r>
        <w:rPr>
          <w:rFonts w:hint="eastAsia" w:ascii="宋体" w:hAnsi="宋体" w:cs="Arial"/>
          <w:sz w:val="24"/>
        </w:rPr>
        <w:t>）代理人身份证复印件；</w:t>
      </w:r>
    </w:p>
    <w:p>
      <w:pPr>
        <w:spacing w:line="360" w:lineRule="auto"/>
        <w:ind w:firstLine="600" w:firstLineChars="25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四</w:t>
      </w:r>
      <w:r>
        <w:rPr>
          <w:rFonts w:hint="eastAsia" w:ascii="宋体" w:hAnsi="宋体" w:cs="Arial"/>
          <w:sz w:val="24"/>
        </w:rPr>
        <w:t>）</w:t>
      </w:r>
      <w:r>
        <w:rPr>
          <w:rFonts w:hint="eastAsia" w:ascii="宋体" w:hAnsi="宋体" w:cs="Arial"/>
          <w:sz w:val="24"/>
          <w:lang w:val="en-US" w:eastAsia="zh-CN"/>
        </w:rPr>
        <w:t>资质证明</w:t>
      </w:r>
      <w:r>
        <w:rPr>
          <w:rFonts w:hint="eastAsia" w:ascii="宋体" w:hAnsi="宋体" w:cs="Arial"/>
          <w:sz w:val="24"/>
        </w:rPr>
        <w:t>复印件</w:t>
      </w:r>
      <w:r>
        <w:rPr>
          <w:rFonts w:hint="eastAsia" w:ascii="宋体" w:hAnsi="宋体" w:cs="Arial"/>
          <w:sz w:val="24"/>
          <w:lang w:val="en-US" w:eastAsia="zh-CN"/>
        </w:rPr>
        <w:t>；</w:t>
      </w:r>
    </w:p>
    <w:p>
      <w:pPr>
        <w:spacing w:line="360" w:lineRule="auto"/>
        <w:ind w:firstLine="600" w:firstLineChars="25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五</w:t>
      </w:r>
      <w:r>
        <w:rPr>
          <w:rFonts w:hint="eastAsia" w:ascii="宋体" w:hAnsi="宋体" w:cs="Arial"/>
          <w:sz w:val="24"/>
        </w:rPr>
        <w:t>）参选方认为有必要提供的其他证明文件。</w:t>
      </w:r>
    </w:p>
    <w:p>
      <w:pPr>
        <w:spacing w:line="360" w:lineRule="auto"/>
        <w:ind w:firstLine="600" w:firstLineChars="250"/>
        <w:rPr>
          <w:rFonts w:hint="default" w:ascii="宋体" w:hAnsi="宋体" w:eastAsia="宋体" w:cs="Arial"/>
          <w:sz w:val="24"/>
          <w:lang w:val="en-US" w:eastAsia="zh-CN"/>
        </w:rPr>
      </w:pPr>
      <w:r>
        <w:rPr>
          <w:rFonts w:hint="eastAsia" w:ascii="宋体" w:hAnsi="宋体" w:cs="Arial"/>
          <w:sz w:val="24"/>
          <w:lang w:eastAsia="zh-CN"/>
        </w:rPr>
        <w:t>（</w:t>
      </w:r>
      <w:r>
        <w:rPr>
          <w:rFonts w:hint="eastAsia" w:ascii="宋体" w:hAnsi="宋体" w:cs="Arial"/>
          <w:sz w:val="24"/>
          <w:lang w:val="en-US" w:eastAsia="zh-CN"/>
        </w:rPr>
        <w:t>六</w:t>
      </w:r>
      <w:r>
        <w:rPr>
          <w:rFonts w:hint="eastAsia" w:ascii="宋体" w:hAnsi="宋体" w:cs="Arial"/>
          <w:sz w:val="24"/>
          <w:lang w:eastAsia="zh-CN"/>
        </w:rPr>
        <w:t>）</w:t>
      </w:r>
      <w:r>
        <w:rPr>
          <w:rFonts w:hint="eastAsia" w:ascii="宋体" w:hAnsi="宋体" w:cs="Arial"/>
          <w:sz w:val="24"/>
          <w:lang w:val="en-US" w:eastAsia="zh-CN"/>
        </w:rPr>
        <w:t>材料均需加盖公章。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四、近三年相关业绩</w:t>
      </w:r>
    </w:p>
    <w:p>
      <w:pPr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u w:val="double"/>
        </w:rPr>
        <w:t xml:space="preserve"> 近三年相关业绩汇总表 </w:t>
      </w:r>
    </w:p>
    <w:tbl>
      <w:tblPr>
        <w:tblStyle w:val="1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268"/>
        <w:gridCol w:w="1276"/>
        <w:gridCol w:w="155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主要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 w:cs="Arial"/>
                <w:sz w:val="24"/>
              </w:rPr>
              <w:t>内容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合同价格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工作时间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（起止年月）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</w:tbl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rPr>
          <w:rFonts w:ascii="宋体" w:hAnsi="宋体" w:cs="Arial"/>
          <w:sz w:val="2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  <w:lang w:val="en-US" w:eastAsia="zh-CN"/>
        </w:rPr>
        <w:t>成果</w:t>
      </w:r>
    </w:p>
    <w:p>
      <w:pPr>
        <w:numPr>
          <w:ilvl w:val="0"/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主要的编制内容及工作任务（需写明完成提交的成果）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spacing w:line="460" w:lineRule="exact"/>
        <w:ind w:firstLine="3990" w:firstLineChars="1900"/>
        <w:jc w:val="center"/>
        <w:rPr>
          <w:rFonts w:hint="eastAsia"/>
        </w:rPr>
      </w:pPr>
    </w:p>
    <w:p>
      <w:pPr>
        <w:spacing w:line="460" w:lineRule="exact"/>
        <w:ind w:firstLine="3990" w:firstLineChars="1900"/>
        <w:jc w:val="center"/>
        <w:rPr>
          <w:rFonts w:hint="eastAsia"/>
        </w:rPr>
      </w:pPr>
    </w:p>
    <w:p>
      <w:pPr>
        <w:spacing w:line="460" w:lineRule="exact"/>
        <w:ind w:firstLine="3990" w:firstLineChars="1900"/>
        <w:jc w:val="center"/>
        <w:rPr>
          <w:rFonts w:hint="eastAsia"/>
        </w:rPr>
      </w:pPr>
    </w:p>
    <w:p>
      <w:pPr>
        <w:spacing w:line="460" w:lineRule="exact"/>
        <w:ind w:firstLine="3990" w:firstLineChars="1900"/>
        <w:jc w:val="center"/>
        <w:rPr>
          <w:rFonts w:hint="eastAsia"/>
        </w:rPr>
      </w:pPr>
    </w:p>
    <w:p>
      <w:pPr>
        <w:spacing w:line="460" w:lineRule="exact"/>
        <w:ind w:firstLine="3990" w:firstLineChars="1900"/>
        <w:jc w:val="center"/>
        <w:rPr>
          <w:rFonts w:hint="eastAsia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bookmarkStart w:id="1" w:name="_GoBack"/>
      <w:bookmarkEnd w:id="1"/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、项目报价</w:t>
      </w:r>
      <w:r>
        <w:rPr>
          <w:rFonts w:hint="eastAsia"/>
          <w:sz w:val="32"/>
          <w:szCs w:val="32"/>
          <w:lang w:eastAsia="zh-CN"/>
        </w:rPr>
        <w:t>表</w:t>
      </w:r>
    </w:p>
    <w:p>
      <w:pPr>
        <w:spacing w:line="360" w:lineRule="auto"/>
        <w:ind w:firstLine="800" w:firstLineChars="250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t xml:space="preserve"> 项 目 报 价 表 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00"/>
        <w:gridCol w:w="249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内容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   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/>
                <w:color w:val="000000"/>
                <w:sz w:val="24"/>
                <w:lang w:val="en-US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  价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（人民币大写）</w:t>
            </w:r>
          </w:p>
        </w:tc>
        <w:tc>
          <w:tcPr>
            <w:tcW w:w="4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注：1.参选方须填写分项报价。</w:t>
      </w:r>
    </w:p>
    <w:p>
      <w:pPr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 2.项目报价表中合价已包含参选方为完成</w:t>
      </w:r>
      <w:r>
        <w:rPr>
          <w:rFonts w:hint="eastAsia" w:ascii="宋体" w:hAnsi="宋体" w:cs="Arial"/>
          <w:sz w:val="24"/>
          <w:lang w:eastAsia="zh-CN"/>
        </w:rPr>
        <w:t>本项目</w:t>
      </w:r>
      <w:r>
        <w:rPr>
          <w:rFonts w:hint="eastAsia" w:ascii="宋体" w:hAnsi="宋体" w:cs="Arial"/>
          <w:sz w:val="24"/>
        </w:rPr>
        <w:t>所有工作内容的全部价格，比选方在合同价格以外不再支付任何的费用。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    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hint="eastAsia"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hint="eastAsia"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hint="eastAsia"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、抵制商业贿赂及其它不正当行为承诺书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抵制商业贿赂及其它不正当行为承诺书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spacing w:line="360" w:lineRule="auto"/>
        <w:rPr>
          <w:rFonts w:ascii="宋体" w:hAnsi="宋体" w:cs="Arial"/>
          <w:sz w:val="24"/>
          <w:u w:val="none"/>
        </w:rPr>
      </w:pPr>
      <w:r>
        <w:rPr>
          <w:rFonts w:hint="eastAsia" w:ascii="宋体" w:hAnsi="宋体" w:cs="Arial"/>
          <w:sz w:val="24"/>
        </w:rPr>
        <w:t>致：</w:t>
      </w:r>
      <w:r>
        <w:rPr>
          <w:rFonts w:hint="eastAsia" w:ascii="宋体" w:hAnsi="宋体"/>
          <w:sz w:val="24"/>
          <w:u w:val="none"/>
        </w:rPr>
        <w:t>吉林省</w:t>
      </w:r>
      <w:r>
        <w:rPr>
          <w:rFonts w:hint="eastAsia" w:ascii="宋体" w:hAnsi="宋体"/>
          <w:sz w:val="24"/>
          <w:u w:val="none"/>
          <w:lang w:val="en-US" w:eastAsia="zh-CN"/>
        </w:rPr>
        <w:t>中部城市供水股份有限公司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根据有关法律法规、规章和政策规定，（参选方）（以下简称</w:t>
      </w:r>
      <w:r>
        <w:rPr>
          <w:rFonts w:ascii="宋体" w:hAnsi="宋体" w:cs="Arial"/>
          <w:sz w:val="24"/>
        </w:rPr>
        <w:t>“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ascii="宋体" w:hAnsi="宋体" w:cs="Arial"/>
          <w:sz w:val="24"/>
        </w:rPr>
        <w:t>”</w:t>
      </w:r>
      <w:r>
        <w:rPr>
          <w:rFonts w:hint="eastAsia" w:ascii="宋体" w:hAnsi="宋体" w:cs="Arial"/>
          <w:sz w:val="24"/>
        </w:rPr>
        <w:t>）在参选过程中就自觉抵制商业贿赂及其它不正当行为做出承诺如下：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一、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不以通过社会关系向比选方工作人员</w:t>
      </w:r>
      <w:r>
        <w:rPr>
          <w:rFonts w:ascii="宋体" w:hAnsi="宋体" w:cs="Arial"/>
          <w:sz w:val="24"/>
        </w:rPr>
        <w:t>“</w:t>
      </w:r>
      <w:r>
        <w:rPr>
          <w:rFonts w:hint="eastAsia" w:ascii="宋体" w:hAnsi="宋体" w:cs="Arial"/>
          <w:sz w:val="24"/>
        </w:rPr>
        <w:t>打招呼</w:t>
      </w:r>
      <w:r>
        <w:rPr>
          <w:rFonts w:ascii="宋体" w:hAnsi="宋体" w:cs="Arial"/>
          <w:sz w:val="24"/>
        </w:rPr>
        <w:t>”</w:t>
      </w:r>
      <w:r>
        <w:rPr>
          <w:rFonts w:hint="eastAsia" w:ascii="宋体" w:hAnsi="宋体" w:cs="Arial"/>
          <w:sz w:val="24"/>
        </w:rPr>
        <w:t>、</w:t>
      </w:r>
      <w:r>
        <w:rPr>
          <w:rFonts w:ascii="宋体" w:hAnsi="宋体" w:cs="Arial"/>
          <w:sz w:val="24"/>
        </w:rPr>
        <w:t>“</w:t>
      </w:r>
      <w:r>
        <w:rPr>
          <w:rFonts w:hint="eastAsia" w:ascii="宋体" w:hAnsi="宋体" w:cs="Arial"/>
          <w:sz w:val="24"/>
        </w:rPr>
        <w:t>拉关系</w:t>
      </w:r>
      <w:r>
        <w:rPr>
          <w:rFonts w:ascii="宋体" w:hAnsi="宋体" w:cs="Arial"/>
          <w:sz w:val="24"/>
        </w:rPr>
        <w:t>”</w:t>
      </w:r>
      <w:r>
        <w:rPr>
          <w:rFonts w:hint="eastAsia" w:ascii="宋体" w:hAnsi="宋体" w:cs="Arial"/>
          <w:sz w:val="24"/>
        </w:rPr>
        <w:t>等方式影响比选方正常工作。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二、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不为谋取私利与比选方工作人员就比选有关事宜等进行私下商谈。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三、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不以任何形式向比选方工作人员提供回扣等好处费。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四、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不向比选方工作人员提供任何礼金、有价证券，不通过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报销任何应由比选方工作人员支付的费用。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五、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不邀请比选方工作人员外出旅游、参加可能对其履行工作责任、义务有影响的宴请和娱乐活动。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六、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不为比选方工作人员在住房装修、婚丧嫁娶、家属和子女的工作安排以及出国等方面提供方便。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七、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不以其它方式为比选方工作人员提供任何私人便利或利益。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如发生上述行为，比选方可以取消</w:t>
      </w:r>
      <w:r>
        <w:rPr>
          <w:rFonts w:hint="eastAsia" w:ascii="宋体" w:hAnsi="宋体" w:cs="Arial"/>
          <w:sz w:val="24"/>
          <w:lang w:eastAsia="zh-CN"/>
        </w:rPr>
        <w:t>我公司</w:t>
      </w:r>
      <w:r>
        <w:rPr>
          <w:rFonts w:hint="eastAsia" w:ascii="宋体" w:hAnsi="宋体" w:cs="Arial"/>
          <w:sz w:val="24"/>
        </w:rPr>
        <w:t>的</w:t>
      </w:r>
      <w:r>
        <w:rPr>
          <w:rFonts w:hint="eastAsia" w:ascii="宋体" w:hAnsi="宋体" w:cs="Arial"/>
          <w:sz w:val="24"/>
          <w:lang w:eastAsia="zh-CN"/>
        </w:rPr>
        <w:t>中选</w:t>
      </w:r>
      <w:r>
        <w:rPr>
          <w:rFonts w:hint="eastAsia" w:ascii="宋体" w:hAnsi="宋体" w:cs="Arial"/>
          <w:sz w:val="24"/>
        </w:rPr>
        <w:t>资格。</w:t>
      </w:r>
    </w:p>
    <w:p>
      <w:pPr>
        <w:spacing w:line="360" w:lineRule="auto"/>
        <w:ind w:firstLine="600" w:firstLineChars="250"/>
        <w:rPr>
          <w:rFonts w:ascii="宋体" w:hAnsi="宋体" w:cs="Arial"/>
          <w:sz w:val="24"/>
        </w:rPr>
      </w:pPr>
    </w:p>
    <w:p>
      <w:pPr>
        <w:wordWrap w:val="0"/>
        <w:spacing w:line="360" w:lineRule="auto"/>
        <w:ind w:right="457" w:firstLine="3240" w:firstLineChars="135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参选人</w:t>
      </w:r>
      <w:r>
        <w:rPr>
          <w:rFonts w:ascii="宋体" w:hAnsi="宋体" w:cs="Arial"/>
          <w:sz w:val="24"/>
        </w:rPr>
        <w:t xml:space="preserve">: </w:t>
      </w:r>
      <w:r>
        <w:rPr>
          <w:rFonts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   </w:t>
      </w:r>
      <w:r>
        <w:rPr>
          <w:rFonts w:ascii="宋体" w:hAnsi="宋体" w:cs="Arial"/>
          <w:sz w:val="24"/>
          <w:u w:val="single"/>
        </w:rPr>
        <w:t xml:space="preserve"> (</w:t>
      </w:r>
      <w:r>
        <w:rPr>
          <w:rFonts w:hint="eastAsia" w:ascii="宋体" w:hAnsi="宋体" w:cs="Arial"/>
          <w:sz w:val="24"/>
          <w:u w:val="single"/>
        </w:rPr>
        <w:t>名称</w:t>
      </w:r>
      <w:r>
        <w:rPr>
          <w:rFonts w:ascii="宋体" w:hAnsi="宋体" w:cs="Arial"/>
          <w:sz w:val="24"/>
          <w:u w:val="single"/>
        </w:rPr>
        <w:t xml:space="preserve">) </w:t>
      </w:r>
      <w:r>
        <w:rPr>
          <w:rFonts w:ascii="宋体" w:hAnsi="宋体" w:cs="Arial"/>
          <w:sz w:val="24"/>
        </w:rPr>
        <w:t xml:space="preserve">                                            </w:t>
      </w:r>
      <w:r>
        <w:rPr>
          <w:rFonts w:hint="eastAsia" w:ascii="宋体" w:hAnsi="宋体" w:cs="Arial"/>
          <w:sz w:val="24"/>
        </w:rPr>
        <w:t xml:space="preserve">         </w:t>
      </w:r>
      <w:r>
        <w:rPr>
          <w:rFonts w:ascii="宋体" w:hAnsi="宋体" w:cs="Arial"/>
          <w:sz w:val="24"/>
        </w:rPr>
        <w:t xml:space="preserve">  (</w:t>
      </w:r>
      <w:r>
        <w:rPr>
          <w:rFonts w:hint="eastAsia" w:ascii="宋体" w:hAnsi="宋体" w:cs="Arial"/>
          <w:sz w:val="24"/>
        </w:rPr>
        <w:t>盖单位章</w:t>
      </w:r>
      <w:r>
        <w:rPr>
          <w:rFonts w:ascii="宋体" w:hAnsi="宋体" w:cs="Arial"/>
          <w:sz w:val="24"/>
        </w:rPr>
        <w:t>)</w:t>
      </w:r>
    </w:p>
    <w:p>
      <w:pPr>
        <w:wordWrap w:val="0"/>
        <w:spacing w:line="360" w:lineRule="auto"/>
        <w:ind w:right="480"/>
        <w:jc w:val="right"/>
        <w:rPr>
          <w:rFonts w:ascii="宋体" w:hAnsi="宋体" w:cs="Arial"/>
          <w:sz w:val="24"/>
        </w:rPr>
      </w:pP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法定代表人或</w:t>
      </w:r>
      <w:r>
        <w:rPr>
          <w:rFonts w:hint="eastAsia" w:ascii="宋体" w:hAnsi="宋体" w:cs="Arial"/>
          <w:sz w:val="24"/>
          <w:lang w:eastAsia="zh-CN"/>
        </w:rPr>
        <w:t>委托代理</w:t>
      </w:r>
      <w:r>
        <w:rPr>
          <w:rFonts w:hint="eastAsia" w:ascii="宋体" w:hAnsi="宋体" w:cs="Arial"/>
          <w:sz w:val="24"/>
        </w:rPr>
        <w:t>人</w:t>
      </w:r>
      <w:r>
        <w:rPr>
          <w:rFonts w:ascii="宋体" w:hAnsi="宋体" w:cs="Arial"/>
          <w:sz w:val="24"/>
        </w:rPr>
        <w:t>:</w:t>
      </w:r>
      <w:r>
        <w:rPr>
          <w:rFonts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Arial"/>
          <w:sz w:val="24"/>
          <w:u w:val="single"/>
        </w:rPr>
        <w:t xml:space="preserve">    </w:t>
      </w:r>
      <w:r>
        <w:rPr>
          <w:rFonts w:ascii="宋体" w:hAnsi="宋体" w:cs="Arial"/>
          <w:sz w:val="24"/>
          <w:u w:val="single"/>
        </w:rPr>
        <w:t>(</w:t>
      </w:r>
      <w:r>
        <w:rPr>
          <w:rFonts w:hint="eastAsia" w:ascii="宋体" w:hAnsi="宋体" w:cs="Arial"/>
          <w:sz w:val="24"/>
          <w:u w:val="single"/>
        </w:rPr>
        <w:t>签名</w:t>
      </w:r>
      <w:r>
        <w:rPr>
          <w:rFonts w:ascii="宋体" w:hAnsi="宋体" w:cs="Arial"/>
          <w:sz w:val="24"/>
          <w:u w:val="single"/>
        </w:rPr>
        <w:t>)</w:t>
      </w:r>
    </w:p>
    <w:p>
      <w:pPr>
        <w:spacing w:line="360" w:lineRule="auto"/>
        <w:ind w:right="480" w:firstLine="3360" w:firstLineChars="1400"/>
        <w:jc w:val="left"/>
        <w:rPr>
          <w:rFonts w:ascii="宋体" w:hAnsi="宋体" w:cs="Arial"/>
          <w:sz w:val="24"/>
          <w:u w:val="single"/>
        </w:rPr>
      </w:pPr>
    </w:p>
    <w:p>
      <w:pPr>
        <w:spacing w:line="460" w:lineRule="exact"/>
        <w:ind w:firstLine="3990" w:firstLineChars="1900"/>
        <w:jc w:val="center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1920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6A6F7"/>
    <w:multiLevelType w:val="singleLevel"/>
    <w:tmpl w:val="E916A6F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9B3"/>
    <w:rsid w:val="000150D6"/>
    <w:rsid w:val="00036E00"/>
    <w:rsid w:val="00042971"/>
    <w:rsid w:val="000A50C0"/>
    <w:rsid w:val="00103956"/>
    <w:rsid w:val="001109B3"/>
    <w:rsid w:val="001230C4"/>
    <w:rsid w:val="001959FC"/>
    <w:rsid w:val="001D6F51"/>
    <w:rsid w:val="001F339E"/>
    <w:rsid w:val="00231069"/>
    <w:rsid w:val="002553D8"/>
    <w:rsid w:val="00262413"/>
    <w:rsid w:val="00291886"/>
    <w:rsid w:val="002A21EF"/>
    <w:rsid w:val="002A54CD"/>
    <w:rsid w:val="00306234"/>
    <w:rsid w:val="00337356"/>
    <w:rsid w:val="00366D72"/>
    <w:rsid w:val="0038189D"/>
    <w:rsid w:val="003D11F5"/>
    <w:rsid w:val="003F0638"/>
    <w:rsid w:val="00431616"/>
    <w:rsid w:val="00435527"/>
    <w:rsid w:val="00471CB5"/>
    <w:rsid w:val="004A3675"/>
    <w:rsid w:val="004E617C"/>
    <w:rsid w:val="00524862"/>
    <w:rsid w:val="00546883"/>
    <w:rsid w:val="00562847"/>
    <w:rsid w:val="00564EF9"/>
    <w:rsid w:val="005925C8"/>
    <w:rsid w:val="005B7E5C"/>
    <w:rsid w:val="005E6E2C"/>
    <w:rsid w:val="0060528A"/>
    <w:rsid w:val="006501DA"/>
    <w:rsid w:val="00671B3D"/>
    <w:rsid w:val="006D12CD"/>
    <w:rsid w:val="006F5A8F"/>
    <w:rsid w:val="00735535"/>
    <w:rsid w:val="007418C8"/>
    <w:rsid w:val="007606A6"/>
    <w:rsid w:val="007677F3"/>
    <w:rsid w:val="00794A22"/>
    <w:rsid w:val="007A4F1D"/>
    <w:rsid w:val="007C6EAE"/>
    <w:rsid w:val="00810FFD"/>
    <w:rsid w:val="008C6C55"/>
    <w:rsid w:val="008E589C"/>
    <w:rsid w:val="009600C7"/>
    <w:rsid w:val="00967628"/>
    <w:rsid w:val="009733C3"/>
    <w:rsid w:val="00A03763"/>
    <w:rsid w:val="00A07861"/>
    <w:rsid w:val="00AA7641"/>
    <w:rsid w:val="00AE6BE3"/>
    <w:rsid w:val="00B073E0"/>
    <w:rsid w:val="00B26493"/>
    <w:rsid w:val="00BE06C4"/>
    <w:rsid w:val="00BE3D05"/>
    <w:rsid w:val="00C20A0A"/>
    <w:rsid w:val="00C46B29"/>
    <w:rsid w:val="00C56A1A"/>
    <w:rsid w:val="00D15EEE"/>
    <w:rsid w:val="00D66D16"/>
    <w:rsid w:val="00DC3BEF"/>
    <w:rsid w:val="00E975A4"/>
    <w:rsid w:val="00EA18C7"/>
    <w:rsid w:val="00EA5887"/>
    <w:rsid w:val="00EC2361"/>
    <w:rsid w:val="00F52530"/>
    <w:rsid w:val="00F65181"/>
    <w:rsid w:val="00FC5273"/>
    <w:rsid w:val="043515A3"/>
    <w:rsid w:val="13547EF4"/>
    <w:rsid w:val="15AF1EF6"/>
    <w:rsid w:val="17DE2159"/>
    <w:rsid w:val="1A792EF6"/>
    <w:rsid w:val="1C6D600B"/>
    <w:rsid w:val="1EB56DB9"/>
    <w:rsid w:val="2631579C"/>
    <w:rsid w:val="44344A26"/>
    <w:rsid w:val="455318D5"/>
    <w:rsid w:val="4668175A"/>
    <w:rsid w:val="48C94164"/>
    <w:rsid w:val="496949C2"/>
    <w:rsid w:val="4EAE4EBF"/>
    <w:rsid w:val="6B813DC2"/>
    <w:rsid w:val="6F91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unhideWhenUsed/>
    <w:qFormat/>
    <w:uiPriority w:val="99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pPr>
      <w:tabs>
        <w:tab w:val="left" w:pos="5890"/>
        <w:tab w:val="left" w:leader="middleDot" w:pos="8108"/>
      </w:tabs>
      <w:spacing w:line="223" w:lineRule="auto"/>
      <w:ind w:firstLine="380"/>
    </w:pPr>
    <w:rPr>
      <w:rFonts w:ascii="宋体" w:hAnsi="Courier New" w:cstheme="minorBidi"/>
      <w:color w:val="000000"/>
      <w:szCs w:val="22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抬头"/>
    <w:basedOn w:val="1"/>
    <w:qFormat/>
    <w:uiPriority w:val="0"/>
    <w:pPr>
      <w:spacing w:beforeLines="200"/>
      <w:jc w:val="center"/>
    </w:pPr>
    <w:rPr>
      <w:b/>
      <w:bCs/>
      <w:sz w:val="28"/>
    </w:rPr>
  </w:style>
  <w:style w:type="character" w:customStyle="1" w:styleId="24">
    <w:name w:val="正文文本 Char"/>
    <w:basedOn w:val="14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纯文本 Char1"/>
    <w:basedOn w:val="14"/>
    <w:link w:val="6"/>
    <w:qFormat/>
    <w:uiPriority w:val="0"/>
    <w:rPr>
      <w:rFonts w:ascii="宋体" w:hAnsi="Courier New" w:eastAsia="宋体"/>
      <w:color w:val="000000"/>
    </w:rPr>
  </w:style>
  <w:style w:type="character" w:customStyle="1" w:styleId="26">
    <w:name w:val="纯文本 Char"/>
    <w:basedOn w:val="14"/>
    <w:link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C9750-3762-4DC4-8A2B-B0755CD4B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2830</Characters>
  <Lines>23</Lines>
  <Paragraphs>6</Paragraphs>
  <TotalTime>0</TotalTime>
  <ScaleCrop>false</ScaleCrop>
  <LinksUpToDate>false</LinksUpToDate>
  <CharactersWithSpaces>3320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2016-08-21T06:18:00Z</dcterms:created>
  <dc:creator>Sean</dc:creator>
  <cp:lastModifiedBy>Administrator</cp:lastModifiedBy>
  <cp:lastPrinted>2016-09-10T08:00:00Z</cp:lastPrinted>
  <dcterms:modified xsi:type="dcterms:W3CDTF">2021-04-09T07:43:03Z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FF875ACEDF254D1091C86131A35D72ED</vt:lpwstr>
  </property>
</Properties>
</file>